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D1" w:rsidRPr="00F85BE8" w:rsidRDefault="00EE30D1" w:rsidP="009B204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85BE8">
        <w:rPr>
          <w:rFonts w:asciiTheme="majorEastAsia" w:eastAsiaTheme="majorEastAsia" w:hAnsiTheme="majorEastAsia" w:hint="eastAsia"/>
          <w:b/>
          <w:sz w:val="44"/>
          <w:szCs w:val="44"/>
        </w:rPr>
        <w:t>铁东区人民法院</w:t>
      </w:r>
      <w:r w:rsidR="009B204E" w:rsidRPr="00F85BE8">
        <w:rPr>
          <w:rFonts w:asciiTheme="majorEastAsia" w:eastAsiaTheme="majorEastAsia" w:hAnsiTheme="majorEastAsia" w:hint="eastAsia"/>
          <w:b/>
          <w:sz w:val="44"/>
          <w:szCs w:val="44"/>
        </w:rPr>
        <w:t>审判辅助中心</w:t>
      </w:r>
    </w:p>
    <w:p w:rsidR="00D20B62" w:rsidRPr="00F85BE8" w:rsidRDefault="009B204E" w:rsidP="009B204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85BE8">
        <w:rPr>
          <w:rFonts w:asciiTheme="majorEastAsia" w:eastAsiaTheme="majorEastAsia" w:hAnsiTheme="majorEastAsia" w:hint="eastAsia"/>
          <w:b/>
          <w:sz w:val="44"/>
          <w:szCs w:val="44"/>
        </w:rPr>
        <w:t>工作流程</w:t>
      </w:r>
      <w:r w:rsidR="00041948" w:rsidRPr="00F85BE8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EE30D1" w:rsidRPr="00F85BE8">
        <w:rPr>
          <w:rFonts w:asciiTheme="majorEastAsia" w:eastAsiaTheme="majorEastAsia" w:hAnsiTheme="majorEastAsia" w:hint="eastAsia"/>
          <w:b/>
          <w:sz w:val="44"/>
          <w:szCs w:val="44"/>
        </w:rPr>
        <w:t>试行</w:t>
      </w:r>
      <w:r w:rsidR="00041948" w:rsidRPr="00F85BE8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</w:p>
    <w:p w:rsidR="00041948" w:rsidRPr="00F85BE8" w:rsidRDefault="00041948" w:rsidP="009B204E">
      <w:pPr>
        <w:jc w:val="center"/>
        <w:rPr>
          <w:rFonts w:ascii="仿宋_GB2312" w:eastAsia="仿宋_GB2312" w:hAnsiTheme="majorEastAsia"/>
          <w:sz w:val="13"/>
          <w:szCs w:val="13"/>
        </w:rPr>
      </w:pPr>
    </w:p>
    <w:p w:rsidR="00F85BE8" w:rsidRDefault="00F85BE8" w:rsidP="000508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5BE8">
        <w:rPr>
          <w:rFonts w:ascii="仿宋_GB2312" w:eastAsia="仿宋_GB2312" w:hint="eastAsia"/>
          <w:sz w:val="32"/>
          <w:szCs w:val="32"/>
        </w:rPr>
        <w:t>按照上级法院电子卷宗随案同步生成及深度应用相关工作的规定，本院成立审判辅助中心。审判辅助中心主要从事</w:t>
      </w:r>
      <w:r w:rsidR="00373CE7">
        <w:rPr>
          <w:rFonts w:ascii="仿宋_GB2312" w:eastAsia="仿宋_GB2312" w:hint="eastAsia"/>
          <w:sz w:val="32"/>
          <w:szCs w:val="32"/>
        </w:rPr>
        <w:t>：</w:t>
      </w:r>
      <w:r w:rsidRPr="00F85BE8">
        <w:rPr>
          <w:rFonts w:ascii="仿宋_GB2312" w:eastAsia="仿宋_GB2312" w:hint="eastAsia"/>
          <w:sz w:val="32"/>
          <w:szCs w:val="32"/>
        </w:rPr>
        <w:t>卷宗扫描、电子卷宗生成、同步挂接制作电子档案、纸质卷宗装订归档等工作。为规范我院电子卷宗随案同步生成</w:t>
      </w:r>
      <w:r w:rsidR="00354C38">
        <w:rPr>
          <w:rFonts w:ascii="仿宋_GB2312" w:eastAsia="仿宋_GB2312" w:hint="eastAsia"/>
          <w:sz w:val="32"/>
          <w:szCs w:val="32"/>
        </w:rPr>
        <w:t>及深度应用</w:t>
      </w:r>
      <w:r w:rsidRPr="00F85BE8">
        <w:rPr>
          <w:rFonts w:ascii="仿宋_GB2312" w:eastAsia="仿宋_GB2312" w:hint="eastAsia"/>
          <w:sz w:val="32"/>
          <w:szCs w:val="32"/>
        </w:rPr>
        <w:t>，充分发挥智慧法院的积极作用，</w:t>
      </w:r>
      <w:r w:rsidR="00373CE7">
        <w:rPr>
          <w:rFonts w:ascii="仿宋_GB2312" w:eastAsia="仿宋_GB2312" w:hint="eastAsia"/>
          <w:sz w:val="32"/>
          <w:szCs w:val="32"/>
        </w:rPr>
        <w:t>结合本院工作实际，制定</w:t>
      </w:r>
      <w:r w:rsidR="00C84087">
        <w:rPr>
          <w:rFonts w:ascii="仿宋_GB2312" w:eastAsia="仿宋_GB2312" w:hint="eastAsia"/>
          <w:sz w:val="32"/>
          <w:szCs w:val="32"/>
        </w:rPr>
        <w:t>本</w:t>
      </w:r>
      <w:r w:rsidR="00373CE7">
        <w:rPr>
          <w:rFonts w:ascii="仿宋_GB2312" w:eastAsia="仿宋_GB2312" w:hint="eastAsia"/>
          <w:sz w:val="32"/>
          <w:szCs w:val="32"/>
        </w:rPr>
        <w:t>审判辅助中心工作流程</w:t>
      </w:r>
      <w:r w:rsidRPr="00F85BE8">
        <w:rPr>
          <w:rFonts w:ascii="仿宋_GB2312" w:eastAsia="仿宋_GB2312" w:hint="eastAsia"/>
          <w:sz w:val="32"/>
          <w:szCs w:val="32"/>
        </w:rPr>
        <w:t>。</w:t>
      </w:r>
    </w:p>
    <w:p w:rsidR="00622B7A" w:rsidRPr="00622B7A" w:rsidRDefault="00622B7A" w:rsidP="00622B7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Pr="00F85BE8">
        <w:rPr>
          <w:rFonts w:ascii="仿宋_GB2312" w:eastAsia="仿宋_GB2312" w:hAnsi="仿宋" w:hint="eastAsia"/>
          <w:sz w:val="32"/>
          <w:szCs w:val="32"/>
        </w:rPr>
        <w:t>、</w:t>
      </w:r>
      <w:r w:rsidRPr="00F85BE8">
        <w:rPr>
          <w:rFonts w:ascii="仿宋_GB2312" w:eastAsia="仿宋_GB2312" w:hint="eastAsia"/>
          <w:sz w:val="32"/>
          <w:szCs w:val="32"/>
        </w:rPr>
        <w:t>我院卷宗采取集中扫描、集中管理的工作方式，</w:t>
      </w:r>
      <w:r>
        <w:rPr>
          <w:rFonts w:ascii="仿宋_GB2312" w:eastAsia="仿宋_GB2312" w:hint="eastAsia"/>
          <w:sz w:val="32"/>
          <w:szCs w:val="32"/>
        </w:rPr>
        <w:t>立案、审判形成的</w:t>
      </w:r>
      <w:r w:rsidRPr="00F85BE8">
        <w:rPr>
          <w:rFonts w:ascii="仿宋_GB2312" w:eastAsia="仿宋_GB2312" w:hint="eastAsia"/>
          <w:sz w:val="32"/>
          <w:szCs w:val="32"/>
        </w:rPr>
        <w:t>纸质材料交由审判辅助中心统一保存</w:t>
      </w:r>
      <w:r>
        <w:rPr>
          <w:rFonts w:ascii="仿宋_GB2312" w:eastAsia="仿宋_GB2312" w:hint="eastAsia"/>
          <w:sz w:val="32"/>
          <w:szCs w:val="32"/>
        </w:rPr>
        <w:t>，扫描形成电子卷宗，制作电子档案，</w:t>
      </w:r>
      <w:r w:rsidRPr="00F85BE8">
        <w:rPr>
          <w:rFonts w:ascii="仿宋_GB2312" w:eastAsia="仿宋_GB2312" w:hint="eastAsia"/>
          <w:sz w:val="32"/>
          <w:szCs w:val="32"/>
        </w:rPr>
        <w:t>直至</w:t>
      </w:r>
      <w:r>
        <w:rPr>
          <w:rFonts w:ascii="仿宋_GB2312" w:eastAsia="仿宋_GB2312" w:hint="eastAsia"/>
          <w:sz w:val="32"/>
          <w:szCs w:val="32"/>
        </w:rPr>
        <w:t>纸质卷宗</w:t>
      </w:r>
      <w:r w:rsidRPr="00F85BE8">
        <w:rPr>
          <w:rFonts w:ascii="仿宋_GB2312" w:eastAsia="仿宋_GB2312" w:hint="eastAsia"/>
          <w:sz w:val="32"/>
          <w:szCs w:val="32"/>
        </w:rPr>
        <w:t>归档</w:t>
      </w:r>
      <w:r>
        <w:rPr>
          <w:rFonts w:ascii="仿宋_GB2312" w:eastAsia="仿宋_GB2312" w:hint="eastAsia"/>
          <w:sz w:val="32"/>
          <w:szCs w:val="32"/>
        </w:rPr>
        <w:t>到院档案室</w:t>
      </w:r>
      <w:r w:rsidRPr="00F85BE8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各审判团队派一名联络员与审判辅助中心对接工作。</w:t>
      </w:r>
    </w:p>
    <w:p w:rsidR="00B444D6" w:rsidRDefault="00354C38" w:rsidP="000508E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041948" w:rsidRPr="00F85BE8">
        <w:rPr>
          <w:rFonts w:ascii="仿宋_GB2312" w:eastAsia="仿宋_GB2312" w:hAnsi="仿宋" w:hint="eastAsia"/>
          <w:sz w:val="32"/>
          <w:szCs w:val="32"/>
        </w:rPr>
        <w:t>、</w:t>
      </w:r>
      <w:r w:rsidR="00CA35A4" w:rsidRPr="00F85BE8">
        <w:rPr>
          <w:rFonts w:ascii="仿宋_GB2312" w:eastAsia="仿宋_GB2312" w:hAnsi="仿宋" w:hint="eastAsia"/>
          <w:sz w:val="32"/>
          <w:szCs w:val="32"/>
        </w:rPr>
        <w:t>案件立案阶段</w:t>
      </w:r>
      <w:r w:rsidR="00373CE7">
        <w:rPr>
          <w:rFonts w:ascii="仿宋_GB2312" w:eastAsia="仿宋_GB2312" w:hAnsi="仿宋" w:hint="eastAsia"/>
          <w:sz w:val="32"/>
          <w:szCs w:val="32"/>
        </w:rPr>
        <w:t>：</w:t>
      </w:r>
      <w:r w:rsidR="00E03D18" w:rsidRPr="00F85BE8">
        <w:rPr>
          <w:rFonts w:ascii="仿宋_GB2312" w:eastAsia="仿宋_GB2312" w:hAnsi="仿宋" w:hint="eastAsia"/>
          <w:sz w:val="32"/>
          <w:szCs w:val="32"/>
        </w:rPr>
        <w:t>立案庭</w:t>
      </w:r>
      <w:r>
        <w:rPr>
          <w:rFonts w:ascii="仿宋_GB2312" w:eastAsia="仿宋_GB2312" w:hAnsi="仿宋" w:hint="eastAsia"/>
          <w:sz w:val="32"/>
          <w:szCs w:val="32"/>
        </w:rPr>
        <w:t>收</w:t>
      </w:r>
      <w:r w:rsidR="00E03D18" w:rsidRPr="00F85BE8">
        <w:rPr>
          <w:rFonts w:ascii="仿宋_GB2312" w:eastAsia="仿宋_GB2312" w:hAnsi="仿宋" w:hint="eastAsia"/>
          <w:sz w:val="32"/>
          <w:szCs w:val="32"/>
        </w:rPr>
        <w:t>案</w:t>
      </w:r>
      <w:r>
        <w:rPr>
          <w:rFonts w:ascii="仿宋_GB2312" w:eastAsia="仿宋_GB2312" w:hAnsi="仿宋" w:hint="eastAsia"/>
          <w:sz w:val="32"/>
          <w:szCs w:val="32"/>
        </w:rPr>
        <w:t>的当日应</w:t>
      </w:r>
      <w:r w:rsidR="00E03D18" w:rsidRPr="00F85BE8">
        <w:rPr>
          <w:rFonts w:ascii="仿宋_GB2312" w:eastAsia="仿宋_GB2312" w:hAnsi="仿宋" w:hint="eastAsia"/>
          <w:sz w:val="32"/>
          <w:szCs w:val="32"/>
        </w:rPr>
        <w:t>将需要归卷的材料进行整理并在</w:t>
      </w:r>
      <w:r w:rsidR="00B444D6" w:rsidRPr="00F85BE8">
        <w:rPr>
          <w:rFonts w:ascii="仿宋_GB2312" w:eastAsia="仿宋_GB2312" w:hAnsi="仿宋" w:hint="eastAsia"/>
          <w:sz w:val="32"/>
          <w:szCs w:val="32"/>
        </w:rPr>
        <w:t>系统中打印材料移交清单（标明材料名称、份数、页码），</w:t>
      </w:r>
      <w:r w:rsidR="00C53469">
        <w:rPr>
          <w:rFonts w:ascii="仿宋_GB2312" w:eastAsia="仿宋_GB2312" w:hAnsi="仿宋" w:hint="eastAsia"/>
          <w:sz w:val="32"/>
          <w:szCs w:val="32"/>
        </w:rPr>
        <w:t>同时</w:t>
      </w:r>
      <w:r w:rsidR="00B444D6" w:rsidRPr="00F85BE8">
        <w:rPr>
          <w:rFonts w:ascii="仿宋_GB2312" w:eastAsia="仿宋_GB2312" w:hAnsi="仿宋" w:hint="eastAsia"/>
          <w:sz w:val="32"/>
          <w:szCs w:val="32"/>
        </w:rPr>
        <w:t>生成卷宗二维码</w:t>
      </w:r>
      <w:r w:rsidR="00E03D18" w:rsidRPr="00F85BE8">
        <w:rPr>
          <w:rFonts w:ascii="仿宋_GB2312" w:eastAsia="仿宋_GB2312" w:hAnsi="仿宋" w:hint="eastAsia"/>
          <w:sz w:val="32"/>
          <w:szCs w:val="32"/>
        </w:rPr>
        <w:t>后</w:t>
      </w:r>
      <w:r w:rsidR="00B444D6" w:rsidRPr="00F85BE8">
        <w:rPr>
          <w:rFonts w:ascii="仿宋_GB2312" w:eastAsia="仿宋_GB2312" w:hAnsi="仿宋" w:hint="eastAsia"/>
          <w:sz w:val="32"/>
          <w:szCs w:val="32"/>
        </w:rPr>
        <w:t>，</w:t>
      </w:r>
      <w:r w:rsidR="00F85BE8" w:rsidRPr="00F85BE8">
        <w:rPr>
          <w:rFonts w:ascii="仿宋_GB2312" w:eastAsia="仿宋_GB2312" w:hAnsi="仿宋" w:hint="eastAsia"/>
          <w:sz w:val="32"/>
          <w:szCs w:val="32"/>
        </w:rPr>
        <w:t>将纸质材料与材料清单一并移送</w:t>
      </w:r>
      <w:r w:rsidR="00B444D6" w:rsidRPr="00F85BE8">
        <w:rPr>
          <w:rFonts w:ascii="仿宋_GB2312" w:eastAsia="仿宋_GB2312" w:hAnsi="仿宋" w:hint="eastAsia"/>
          <w:sz w:val="32"/>
          <w:szCs w:val="32"/>
        </w:rPr>
        <w:t>审判辅助中心</w:t>
      </w:r>
      <w:r w:rsidR="00F85BE8">
        <w:rPr>
          <w:rFonts w:ascii="仿宋_GB2312" w:eastAsia="仿宋_GB2312" w:hAnsi="仿宋" w:hint="eastAsia"/>
          <w:sz w:val="32"/>
          <w:szCs w:val="32"/>
        </w:rPr>
        <w:t>。</w:t>
      </w:r>
    </w:p>
    <w:p w:rsidR="00354C38" w:rsidRPr="00354C38" w:rsidRDefault="00354C38" w:rsidP="000508E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通过网上立案的当事人，已提交的电子诉讼材料符合电子卷宗规定的不再扫描，由立案庭同步传至办案系统和电子卷宗制作系统；对不符合电子卷宗要求的，在正式立案并生成案号后，由立案部门负责补充扫描。</w:t>
      </w:r>
    </w:p>
    <w:p w:rsidR="00CA35A4" w:rsidRDefault="00354C38" w:rsidP="000508E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CA35A4" w:rsidRPr="00F85BE8">
        <w:rPr>
          <w:rFonts w:ascii="仿宋_GB2312" w:eastAsia="仿宋_GB2312" w:hAnsi="仿宋" w:hint="eastAsia"/>
          <w:sz w:val="32"/>
          <w:szCs w:val="32"/>
        </w:rPr>
        <w:t>、</w:t>
      </w:r>
      <w:r w:rsidR="00373CE7">
        <w:rPr>
          <w:rFonts w:ascii="仿宋_GB2312" w:eastAsia="仿宋_GB2312" w:hAnsi="仿宋" w:hint="eastAsia"/>
          <w:sz w:val="32"/>
          <w:szCs w:val="32"/>
        </w:rPr>
        <w:t>案件审理阶段：</w:t>
      </w:r>
      <w:r w:rsidR="00CA35A4" w:rsidRPr="00F85BE8">
        <w:rPr>
          <w:rFonts w:ascii="仿宋_GB2312" w:eastAsia="仿宋_GB2312" w:hAnsi="仿宋" w:hint="eastAsia"/>
          <w:sz w:val="32"/>
          <w:szCs w:val="32"/>
        </w:rPr>
        <w:t>诉讼中</w:t>
      </w:r>
      <w:r>
        <w:rPr>
          <w:rFonts w:ascii="仿宋_GB2312" w:eastAsia="仿宋_GB2312" w:hAnsi="仿宋" w:hint="eastAsia"/>
          <w:sz w:val="32"/>
          <w:szCs w:val="32"/>
        </w:rPr>
        <w:t>形成</w:t>
      </w:r>
      <w:r w:rsidR="00CA35A4" w:rsidRPr="00F85BE8">
        <w:rPr>
          <w:rFonts w:ascii="仿宋_GB2312" w:eastAsia="仿宋_GB2312" w:hAnsi="仿宋" w:hint="eastAsia"/>
          <w:sz w:val="32"/>
          <w:szCs w:val="32"/>
        </w:rPr>
        <w:t>的纸质材料（如调查笔录、调取的证据、传票、公告</w:t>
      </w:r>
      <w:r w:rsidR="00373CE7">
        <w:rPr>
          <w:rFonts w:ascii="仿宋_GB2312" w:eastAsia="仿宋_GB2312" w:hAnsi="仿宋" w:hint="eastAsia"/>
          <w:sz w:val="32"/>
          <w:szCs w:val="32"/>
        </w:rPr>
        <w:t>、庭审笔录</w:t>
      </w:r>
      <w:r w:rsidR="00CA35A4" w:rsidRPr="00F85BE8">
        <w:rPr>
          <w:rFonts w:ascii="仿宋_GB2312" w:eastAsia="仿宋_GB2312" w:hAnsi="仿宋" w:hint="eastAsia"/>
          <w:sz w:val="32"/>
          <w:szCs w:val="32"/>
        </w:rPr>
        <w:t>等），应</w:t>
      </w:r>
      <w:r>
        <w:rPr>
          <w:rFonts w:ascii="仿宋_GB2312" w:eastAsia="仿宋_GB2312" w:hAnsi="仿宋" w:hint="eastAsia"/>
          <w:sz w:val="32"/>
          <w:szCs w:val="32"/>
        </w:rPr>
        <w:t>自收到材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料之日起2个工作日内按照</w:t>
      </w:r>
      <w:r w:rsidR="00CA35A4" w:rsidRPr="00F85BE8">
        <w:rPr>
          <w:rFonts w:ascii="仿宋_GB2312" w:eastAsia="仿宋_GB2312" w:hAnsi="仿宋" w:hint="eastAsia"/>
          <w:sz w:val="32"/>
          <w:szCs w:val="32"/>
        </w:rPr>
        <w:t>顺序</w:t>
      </w:r>
      <w:r w:rsidR="00373CE7">
        <w:rPr>
          <w:rFonts w:ascii="仿宋_GB2312" w:eastAsia="仿宋_GB2312" w:hAnsi="仿宋" w:hint="eastAsia"/>
          <w:sz w:val="32"/>
          <w:szCs w:val="32"/>
        </w:rPr>
        <w:t>将需要归卷的材料</w:t>
      </w:r>
      <w:r w:rsidR="00CA35A4" w:rsidRPr="00F85BE8">
        <w:rPr>
          <w:rFonts w:ascii="仿宋_GB2312" w:eastAsia="仿宋_GB2312" w:hAnsi="仿宋" w:hint="eastAsia"/>
          <w:sz w:val="32"/>
          <w:szCs w:val="32"/>
        </w:rPr>
        <w:t>进行整理</w:t>
      </w:r>
      <w:r w:rsidR="00C84087">
        <w:rPr>
          <w:rFonts w:ascii="仿宋_GB2312" w:eastAsia="仿宋_GB2312" w:hAnsi="仿宋" w:hint="eastAsia"/>
          <w:sz w:val="32"/>
          <w:szCs w:val="32"/>
        </w:rPr>
        <w:t>，同时</w:t>
      </w:r>
      <w:r w:rsidR="00CA35A4" w:rsidRPr="00F85BE8">
        <w:rPr>
          <w:rFonts w:ascii="仿宋_GB2312" w:eastAsia="仿宋_GB2312" w:hAnsi="仿宋" w:hint="eastAsia"/>
          <w:sz w:val="32"/>
          <w:szCs w:val="32"/>
        </w:rPr>
        <w:t>在系统中登记</w:t>
      </w:r>
      <w:r w:rsidR="00C84087">
        <w:rPr>
          <w:rFonts w:ascii="仿宋_GB2312" w:eastAsia="仿宋_GB2312" w:hAnsi="仿宋" w:hint="eastAsia"/>
          <w:sz w:val="32"/>
          <w:szCs w:val="32"/>
        </w:rPr>
        <w:t>并</w:t>
      </w:r>
      <w:r w:rsidR="00CA35A4" w:rsidRPr="00F85BE8">
        <w:rPr>
          <w:rFonts w:ascii="仿宋_GB2312" w:eastAsia="仿宋_GB2312" w:hAnsi="仿宋" w:hint="eastAsia"/>
          <w:sz w:val="32"/>
          <w:szCs w:val="32"/>
        </w:rPr>
        <w:t>打印材料移交清单（标明移交文书、份数、页码）与审判辅助中心</w:t>
      </w:r>
      <w:r>
        <w:rPr>
          <w:rFonts w:ascii="仿宋_GB2312" w:eastAsia="仿宋_GB2312" w:hAnsi="仿宋" w:hint="eastAsia"/>
          <w:sz w:val="32"/>
          <w:szCs w:val="32"/>
        </w:rPr>
        <w:t>的对接</w:t>
      </w:r>
      <w:r w:rsidR="00CA35A4" w:rsidRPr="00F85BE8">
        <w:rPr>
          <w:rFonts w:ascii="仿宋_GB2312" w:eastAsia="仿宋_GB2312" w:hAnsi="仿宋" w:hint="eastAsia"/>
          <w:sz w:val="32"/>
          <w:szCs w:val="32"/>
        </w:rPr>
        <w:t>扫描员进行材料移送。</w:t>
      </w:r>
    </w:p>
    <w:p w:rsidR="00354C38" w:rsidRPr="00354C38" w:rsidRDefault="00354C38" w:rsidP="000508E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各审判业务部门在异地开庭审理的案件，应当在回院后2个工作日内，与审判辅助中心扫描员进行材料移送。</w:t>
      </w:r>
    </w:p>
    <w:p w:rsidR="009B204E" w:rsidRPr="00F85BE8" w:rsidRDefault="00354C38" w:rsidP="00354C3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041948" w:rsidRPr="00F85BE8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辅助中心</w:t>
      </w:r>
      <w:r w:rsidR="00B444D6" w:rsidRPr="00F85BE8">
        <w:rPr>
          <w:rFonts w:ascii="仿宋_GB2312" w:eastAsia="仿宋_GB2312" w:hAnsi="仿宋" w:hint="eastAsia"/>
          <w:sz w:val="32"/>
          <w:szCs w:val="32"/>
        </w:rPr>
        <w:t>扫描</w:t>
      </w:r>
      <w:r w:rsidR="009B204E" w:rsidRPr="00F85BE8">
        <w:rPr>
          <w:rFonts w:ascii="仿宋_GB2312" w:eastAsia="仿宋_GB2312" w:hAnsi="仿宋" w:hint="eastAsia"/>
          <w:sz w:val="32"/>
          <w:szCs w:val="32"/>
        </w:rPr>
        <w:t>员与</w:t>
      </w:r>
      <w:r>
        <w:rPr>
          <w:rFonts w:ascii="仿宋_GB2312" w:eastAsia="仿宋_GB2312" w:hAnsi="仿宋" w:hint="eastAsia"/>
          <w:sz w:val="32"/>
          <w:szCs w:val="32"/>
        </w:rPr>
        <w:t>立案、审判联络员</w:t>
      </w:r>
      <w:r w:rsidR="00B444D6" w:rsidRPr="00F85BE8">
        <w:rPr>
          <w:rFonts w:ascii="仿宋_GB2312" w:eastAsia="仿宋_GB2312" w:hAnsi="仿宋" w:hint="eastAsia"/>
          <w:sz w:val="32"/>
          <w:szCs w:val="32"/>
        </w:rPr>
        <w:t>当面核对</w:t>
      </w:r>
      <w:r w:rsidR="009B204E" w:rsidRPr="00F85BE8">
        <w:rPr>
          <w:rFonts w:ascii="仿宋_GB2312" w:eastAsia="仿宋_GB2312" w:hAnsi="仿宋" w:hint="eastAsia"/>
          <w:sz w:val="32"/>
          <w:szCs w:val="32"/>
        </w:rPr>
        <w:t>移</w:t>
      </w:r>
      <w:r w:rsidR="00041948" w:rsidRPr="00F85BE8">
        <w:rPr>
          <w:rFonts w:ascii="仿宋_GB2312" w:eastAsia="仿宋_GB2312" w:hAnsi="仿宋" w:hint="eastAsia"/>
          <w:sz w:val="32"/>
          <w:szCs w:val="32"/>
        </w:rPr>
        <w:t>交清单内容</w:t>
      </w:r>
      <w:r w:rsidR="009B204E" w:rsidRPr="00F85BE8">
        <w:rPr>
          <w:rFonts w:ascii="仿宋_GB2312" w:eastAsia="仿宋_GB2312" w:hAnsi="仿宋" w:hint="eastAsia"/>
          <w:sz w:val="32"/>
          <w:szCs w:val="32"/>
        </w:rPr>
        <w:t>是否正确，双方签字确认签收</w:t>
      </w:r>
      <w:r w:rsidR="00B444D6" w:rsidRPr="00F85BE8">
        <w:rPr>
          <w:rFonts w:ascii="仿宋_GB2312" w:eastAsia="仿宋_GB2312" w:hAnsi="仿宋" w:hint="eastAsia"/>
          <w:sz w:val="32"/>
          <w:szCs w:val="32"/>
        </w:rPr>
        <w:t>，移交清单由中心工作人员存档备查。</w:t>
      </w:r>
      <w:r>
        <w:rPr>
          <w:rFonts w:ascii="仿宋_GB2312" w:eastAsia="仿宋_GB2312" w:hAnsi="仿宋" w:hint="eastAsia"/>
          <w:sz w:val="32"/>
          <w:szCs w:val="32"/>
        </w:rPr>
        <w:t>并</w:t>
      </w:r>
      <w:r w:rsidR="00C53469">
        <w:rPr>
          <w:rFonts w:ascii="仿宋_GB2312" w:eastAsia="仿宋_GB2312" w:hAnsi="仿宋" w:hint="eastAsia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1个工作</w:t>
      </w:r>
      <w:r w:rsidR="00C53469">
        <w:rPr>
          <w:rFonts w:ascii="仿宋_GB2312" w:eastAsia="仿宋_GB2312" w:hAnsi="仿宋" w:hint="eastAsia"/>
          <w:sz w:val="32"/>
          <w:szCs w:val="32"/>
        </w:rPr>
        <w:t>日内</w:t>
      </w:r>
      <w:r w:rsidR="009B204E" w:rsidRPr="00F85BE8">
        <w:rPr>
          <w:rFonts w:ascii="仿宋_GB2312" w:eastAsia="仿宋_GB2312" w:hAnsi="仿宋" w:hint="eastAsia"/>
          <w:sz w:val="32"/>
          <w:szCs w:val="32"/>
        </w:rPr>
        <w:t>将纸质卷宗</w:t>
      </w:r>
      <w:r w:rsidR="00B444D6" w:rsidRPr="00F85BE8">
        <w:rPr>
          <w:rFonts w:ascii="仿宋_GB2312" w:eastAsia="仿宋_GB2312" w:hAnsi="仿宋" w:hint="eastAsia"/>
          <w:sz w:val="32"/>
          <w:szCs w:val="32"/>
        </w:rPr>
        <w:t>进行扫描，制作电子卷宗并挂接</w:t>
      </w:r>
      <w:r w:rsidR="009B204E" w:rsidRPr="00F85BE8">
        <w:rPr>
          <w:rFonts w:ascii="仿宋_GB2312" w:eastAsia="仿宋_GB2312" w:hAnsi="仿宋" w:hint="eastAsia"/>
          <w:sz w:val="32"/>
          <w:szCs w:val="32"/>
        </w:rPr>
        <w:t>到办案系统</w:t>
      </w:r>
      <w:r w:rsidR="00B444D6" w:rsidRPr="00F85BE8">
        <w:rPr>
          <w:rFonts w:ascii="仿宋_GB2312" w:eastAsia="仿宋_GB2312" w:hAnsi="仿宋" w:hint="eastAsia"/>
          <w:sz w:val="32"/>
          <w:szCs w:val="32"/>
        </w:rPr>
        <w:t>。</w:t>
      </w:r>
    </w:p>
    <w:p w:rsidR="00442659" w:rsidRPr="00F85BE8" w:rsidRDefault="00CA35A4" w:rsidP="000508E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5BE8">
        <w:rPr>
          <w:rFonts w:ascii="仿宋_GB2312" w:eastAsia="仿宋_GB2312" w:hAnsi="仿宋" w:hint="eastAsia"/>
          <w:sz w:val="32"/>
          <w:szCs w:val="32"/>
        </w:rPr>
        <w:t>5</w:t>
      </w:r>
      <w:r w:rsidR="00041948" w:rsidRPr="00F85BE8">
        <w:rPr>
          <w:rFonts w:ascii="仿宋_GB2312" w:eastAsia="仿宋_GB2312" w:hAnsi="仿宋" w:hint="eastAsia"/>
          <w:sz w:val="32"/>
          <w:szCs w:val="32"/>
        </w:rPr>
        <w:t>、</w:t>
      </w:r>
      <w:r w:rsidR="00373CE7">
        <w:rPr>
          <w:rFonts w:ascii="仿宋_GB2312" w:eastAsia="仿宋_GB2312" w:hAnsi="仿宋" w:hint="eastAsia"/>
          <w:sz w:val="32"/>
          <w:szCs w:val="32"/>
        </w:rPr>
        <w:t>案件报结阶段：</w:t>
      </w:r>
      <w:r w:rsidR="00354C38">
        <w:rPr>
          <w:rFonts w:ascii="仿宋_GB2312" w:eastAsia="仿宋_GB2312" w:hAnsi="仿宋" w:hint="eastAsia"/>
          <w:sz w:val="32"/>
          <w:szCs w:val="32"/>
        </w:rPr>
        <w:t>审判团队点击报结后</w:t>
      </w:r>
      <w:r w:rsidR="00442659" w:rsidRPr="00F85BE8">
        <w:rPr>
          <w:rFonts w:ascii="仿宋_GB2312" w:eastAsia="仿宋_GB2312" w:hAnsi="仿宋" w:hint="eastAsia"/>
          <w:sz w:val="32"/>
          <w:szCs w:val="32"/>
        </w:rPr>
        <w:t>，</w:t>
      </w:r>
      <w:r w:rsidR="00041948" w:rsidRPr="00F85BE8">
        <w:rPr>
          <w:rFonts w:ascii="仿宋_GB2312" w:eastAsia="仿宋_GB2312" w:hAnsi="仿宋" w:hint="eastAsia"/>
          <w:sz w:val="32"/>
          <w:szCs w:val="32"/>
        </w:rPr>
        <w:t>应将需入卷的纸质卷宗</w:t>
      </w:r>
      <w:r w:rsidR="00354C38">
        <w:rPr>
          <w:rFonts w:ascii="仿宋_GB2312" w:eastAsia="仿宋_GB2312" w:hAnsi="仿宋" w:hint="eastAsia"/>
          <w:sz w:val="32"/>
          <w:szCs w:val="32"/>
        </w:rPr>
        <w:t>在2个工作日内全部移交辅助中心相应的扫描人员。扫描人员完成电子卷宗制作后，审判团队应对电子卷宗材料进行核对</w:t>
      </w:r>
      <w:r w:rsidR="00442659" w:rsidRPr="00F85BE8">
        <w:rPr>
          <w:rFonts w:ascii="仿宋_GB2312" w:eastAsia="仿宋_GB2312" w:hAnsi="仿宋" w:hint="eastAsia"/>
          <w:sz w:val="32"/>
          <w:szCs w:val="32"/>
        </w:rPr>
        <w:t>（移交材料是否齐全，是否遗漏程序性事项等）</w:t>
      </w:r>
      <w:r w:rsidR="00041948" w:rsidRPr="00F85BE8">
        <w:rPr>
          <w:rFonts w:ascii="仿宋_GB2312" w:eastAsia="仿宋_GB2312" w:hAnsi="仿宋" w:hint="eastAsia"/>
          <w:sz w:val="32"/>
          <w:szCs w:val="32"/>
        </w:rPr>
        <w:t>，</w:t>
      </w:r>
      <w:r w:rsidR="00354C38">
        <w:rPr>
          <w:rFonts w:ascii="仿宋_GB2312" w:eastAsia="仿宋_GB2312" w:hAnsi="仿宋" w:hint="eastAsia"/>
          <w:sz w:val="32"/>
          <w:szCs w:val="32"/>
        </w:rPr>
        <w:t>若发现电子卷宗存在错误，审判团队应及时与扫描人员进行沟通，补扫缺失材料。若核对无误，审判团队应</w:t>
      </w:r>
      <w:r w:rsidR="00041948" w:rsidRPr="00F85BE8">
        <w:rPr>
          <w:rFonts w:ascii="仿宋_GB2312" w:eastAsia="仿宋_GB2312" w:hAnsi="仿宋" w:hint="eastAsia"/>
          <w:sz w:val="32"/>
          <w:szCs w:val="32"/>
        </w:rPr>
        <w:t>在系统中</w:t>
      </w:r>
      <w:r w:rsidR="00354C38">
        <w:rPr>
          <w:rFonts w:ascii="仿宋_GB2312" w:eastAsia="仿宋_GB2312" w:hAnsi="仿宋" w:hint="eastAsia"/>
          <w:sz w:val="32"/>
          <w:szCs w:val="32"/>
        </w:rPr>
        <w:t>提交申请归档审批单，庭室负责人签字后将申请归档审批单报送至对接扫描人员。</w:t>
      </w:r>
    </w:p>
    <w:p w:rsidR="00680819" w:rsidRDefault="00442659" w:rsidP="000508E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5BE8">
        <w:rPr>
          <w:rFonts w:ascii="仿宋_GB2312" w:eastAsia="仿宋_GB2312" w:hAnsi="仿宋" w:hint="eastAsia"/>
          <w:sz w:val="32"/>
          <w:szCs w:val="32"/>
        </w:rPr>
        <w:t>6、</w:t>
      </w:r>
      <w:r w:rsidR="00354C38">
        <w:rPr>
          <w:rFonts w:ascii="仿宋_GB2312" w:eastAsia="仿宋_GB2312" w:hAnsi="仿宋" w:hint="eastAsia"/>
          <w:sz w:val="32"/>
          <w:szCs w:val="32"/>
        </w:rPr>
        <w:t>辅助中心对接人员接到申请归档审批单后，应协同审判团队联络员在1个工作日内对纸质卷宗进行整理、打码、编目，并将整理后的纸质卷宗送至审管办进行案件核查。核查无误后，通知中心工作人员进行电子档案的制作、挂接。</w:t>
      </w:r>
      <w:r w:rsidRPr="00F85BE8">
        <w:rPr>
          <w:rFonts w:ascii="仿宋_GB2312" w:eastAsia="仿宋_GB2312" w:hAnsi="仿宋" w:hint="eastAsia"/>
          <w:sz w:val="32"/>
          <w:szCs w:val="32"/>
        </w:rPr>
        <w:t>挂接完成后</w:t>
      </w:r>
      <w:r w:rsidR="00041948" w:rsidRPr="00F85BE8">
        <w:rPr>
          <w:rFonts w:ascii="仿宋_GB2312" w:eastAsia="仿宋_GB2312" w:hAnsi="仿宋" w:hint="eastAsia"/>
          <w:sz w:val="32"/>
          <w:szCs w:val="32"/>
        </w:rPr>
        <w:t>，</w:t>
      </w:r>
      <w:r w:rsidR="00680819">
        <w:rPr>
          <w:rFonts w:ascii="仿宋_GB2312" w:eastAsia="仿宋_GB2312" w:hAnsi="仿宋" w:hint="eastAsia"/>
          <w:sz w:val="32"/>
          <w:szCs w:val="32"/>
        </w:rPr>
        <w:t>扫描人员应对纸质卷宗与电子卷宗逐页比对检</w:t>
      </w:r>
      <w:r w:rsidR="00680819">
        <w:rPr>
          <w:rFonts w:ascii="仿宋_GB2312" w:eastAsia="仿宋_GB2312" w:hAnsi="仿宋" w:hint="eastAsia"/>
          <w:sz w:val="32"/>
          <w:szCs w:val="32"/>
        </w:rPr>
        <w:lastRenderedPageBreak/>
        <w:t>查，在内容、数量、顺序一致的情况下，点击归档，并自动转化为电子档案，确保电子档案和纸质卷宗完全一致。</w:t>
      </w:r>
    </w:p>
    <w:p w:rsidR="00680819" w:rsidRDefault="00680819" w:rsidP="000508E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辅助中心对接人员应对审判团队报结后2个工作日内将需入卷的全部纸质卷宗提交给中心的案件进行装订，装订后移交档案室进行扫描。对报结后超过2个工作日仍未提交全部纸质卷宗的案件，由审判团队联络员进行纸质卷宗装订，并移交档案室进行归档。</w:t>
      </w:r>
    </w:p>
    <w:p w:rsidR="00B444D6" w:rsidRPr="00F85BE8" w:rsidRDefault="00C34B60" w:rsidP="00680819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5BE8">
        <w:rPr>
          <w:rFonts w:ascii="仿宋_GB2312" w:eastAsia="仿宋_GB2312" w:hint="eastAsia"/>
          <w:sz w:val="32"/>
          <w:szCs w:val="32"/>
        </w:rPr>
        <w:t>8、</w:t>
      </w:r>
      <w:r w:rsidR="00442659" w:rsidRPr="00F85BE8">
        <w:rPr>
          <w:rFonts w:ascii="仿宋_GB2312" w:eastAsia="仿宋_GB2312" w:hAnsi="仿宋" w:hint="eastAsia"/>
          <w:sz w:val="32"/>
          <w:szCs w:val="32"/>
        </w:rPr>
        <w:t>电子卷宗在挂接到办案系统后，</w:t>
      </w:r>
      <w:r w:rsidR="00680819">
        <w:rPr>
          <w:rFonts w:ascii="仿宋_GB2312" w:eastAsia="仿宋_GB2312" w:hAnsi="仿宋" w:hint="eastAsia"/>
          <w:sz w:val="32"/>
          <w:szCs w:val="32"/>
        </w:rPr>
        <w:t>审判团队</w:t>
      </w:r>
      <w:r w:rsidRPr="00F85BE8">
        <w:rPr>
          <w:rFonts w:ascii="仿宋_GB2312" w:eastAsia="仿宋_GB2312" w:hAnsi="仿宋" w:hint="eastAsia"/>
          <w:sz w:val="32"/>
          <w:szCs w:val="32"/>
        </w:rPr>
        <w:t>可通过办案系统查看电子卷宗内的材料，如特殊情况需要借阅纸质材料的</w:t>
      </w:r>
      <w:r w:rsidR="00B444D6" w:rsidRPr="00F85BE8">
        <w:rPr>
          <w:rFonts w:ascii="仿宋_GB2312" w:eastAsia="仿宋_GB2312" w:hAnsi="仿宋" w:hint="eastAsia"/>
          <w:sz w:val="32"/>
          <w:szCs w:val="32"/>
        </w:rPr>
        <w:t>，可填写借阅申请单</w:t>
      </w:r>
      <w:r w:rsidR="00F85BE8" w:rsidRPr="00F85BE8">
        <w:rPr>
          <w:rFonts w:ascii="仿宋_GB2312" w:eastAsia="仿宋_GB2312" w:hAnsi="仿宋" w:hint="eastAsia"/>
          <w:sz w:val="32"/>
          <w:szCs w:val="32"/>
        </w:rPr>
        <w:t>（通过内网下载）</w:t>
      </w:r>
      <w:r w:rsidR="00D0749E">
        <w:rPr>
          <w:rFonts w:ascii="仿宋_GB2312" w:eastAsia="仿宋_GB2312" w:hAnsi="仿宋" w:hint="eastAsia"/>
          <w:sz w:val="32"/>
          <w:szCs w:val="32"/>
        </w:rPr>
        <w:t>向</w:t>
      </w:r>
      <w:r w:rsidR="00F85BE8" w:rsidRPr="00F85BE8">
        <w:rPr>
          <w:rFonts w:ascii="仿宋_GB2312" w:eastAsia="仿宋_GB2312" w:hAnsi="仿宋" w:hint="eastAsia"/>
          <w:sz w:val="32"/>
          <w:szCs w:val="32"/>
        </w:rPr>
        <w:t>辅助中心</w:t>
      </w:r>
      <w:r w:rsidR="00D0749E">
        <w:rPr>
          <w:rFonts w:ascii="仿宋_GB2312" w:eastAsia="仿宋_GB2312" w:hAnsi="仿宋" w:hint="eastAsia"/>
          <w:sz w:val="32"/>
          <w:szCs w:val="32"/>
        </w:rPr>
        <w:t>申请</w:t>
      </w:r>
      <w:r w:rsidR="00B444D6" w:rsidRPr="00F85BE8">
        <w:rPr>
          <w:rFonts w:ascii="仿宋_GB2312" w:eastAsia="仿宋_GB2312" w:hAnsi="仿宋" w:hint="eastAsia"/>
          <w:sz w:val="32"/>
          <w:szCs w:val="32"/>
        </w:rPr>
        <w:t>借阅</w:t>
      </w:r>
      <w:r w:rsidRPr="00F85BE8">
        <w:rPr>
          <w:rFonts w:ascii="仿宋_GB2312" w:eastAsia="仿宋_GB2312" w:hAnsi="仿宋" w:hint="eastAsia"/>
          <w:sz w:val="32"/>
          <w:szCs w:val="32"/>
        </w:rPr>
        <w:t>。借阅的纸质材料应及时归还</w:t>
      </w:r>
      <w:r w:rsidR="00680819">
        <w:rPr>
          <w:rFonts w:ascii="仿宋_GB2312" w:eastAsia="仿宋_GB2312" w:hAnsi="仿宋" w:hint="eastAsia"/>
          <w:sz w:val="32"/>
          <w:szCs w:val="32"/>
        </w:rPr>
        <w:t>。</w:t>
      </w:r>
    </w:p>
    <w:p w:rsidR="00622B7A" w:rsidRDefault="00622B7A" w:rsidP="00622B7A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F85BE8">
        <w:rPr>
          <w:rFonts w:ascii="仿宋_GB2312" w:eastAsia="仿宋_GB2312" w:hint="eastAsia"/>
          <w:sz w:val="32"/>
          <w:szCs w:val="32"/>
        </w:rPr>
        <w:t>、此工作流程自201</w:t>
      </w:r>
      <w:r w:rsidR="00917ABF">
        <w:rPr>
          <w:rFonts w:ascii="仿宋_GB2312" w:eastAsia="仿宋_GB2312" w:hint="eastAsia"/>
          <w:sz w:val="32"/>
          <w:szCs w:val="32"/>
        </w:rPr>
        <w:t>9</w:t>
      </w:r>
      <w:r w:rsidR="00F85BE8">
        <w:rPr>
          <w:rFonts w:ascii="仿宋_GB2312" w:eastAsia="仿宋_GB2312" w:hint="eastAsia"/>
          <w:sz w:val="32"/>
          <w:szCs w:val="32"/>
        </w:rPr>
        <w:t>年</w:t>
      </w:r>
      <w:r w:rsidR="00917ABF">
        <w:rPr>
          <w:rFonts w:ascii="仿宋_GB2312" w:eastAsia="仿宋_GB2312" w:hint="eastAsia"/>
          <w:sz w:val="32"/>
          <w:szCs w:val="32"/>
        </w:rPr>
        <w:t>1</w:t>
      </w:r>
      <w:r w:rsidR="00F85BE8">
        <w:rPr>
          <w:rFonts w:ascii="仿宋_GB2312" w:eastAsia="仿宋_GB2312" w:hint="eastAsia"/>
          <w:sz w:val="32"/>
          <w:szCs w:val="32"/>
        </w:rPr>
        <w:t>月</w:t>
      </w:r>
      <w:r w:rsidR="00917ABF">
        <w:rPr>
          <w:rFonts w:ascii="仿宋_GB2312" w:eastAsia="仿宋_GB2312" w:hint="eastAsia"/>
          <w:sz w:val="32"/>
          <w:szCs w:val="32"/>
        </w:rPr>
        <w:t>7</w:t>
      </w:r>
      <w:r w:rsidR="00F85BE8">
        <w:rPr>
          <w:rFonts w:ascii="仿宋_GB2312" w:eastAsia="仿宋_GB2312" w:hint="eastAsia"/>
          <w:sz w:val="32"/>
          <w:szCs w:val="32"/>
        </w:rPr>
        <w:t>日起</w:t>
      </w:r>
      <w:r w:rsidR="00D0749E">
        <w:rPr>
          <w:rFonts w:ascii="仿宋_GB2312" w:eastAsia="仿宋_GB2312" w:hint="eastAsia"/>
          <w:sz w:val="32"/>
          <w:szCs w:val="32"/>
        </w:rPr>
        <w:t>实</w:t>
      </w:r>
      <w:r w:rsidR="00F85BE8">
        <w:rPr>
          <w:rFonts w:ascii="仿宋_GB2312" w:eastAsia="仿宋_GB2312" w:hint="eastAsia"/>
          <w:sz w:val="32"/>
          <w:szCs w:val="32"/>
        </w:rPr>
        <w:t>行，12月1日前所立案件按照之前相关</w:t>
      </w:r>
      <w:r w:rsidR="00D0749E">
        <w:rPr>
          <w:rFonts w:ascii="仿宋_GB2312" w:eastAsia="仿宋_GB2312" w:hint="eastAsia"/>
          <w:sz w:val="32"/>
          <w:szCs w:val="32"/>
        </w:rPr>
        <w:t>要求</w:t>
      </w:r>
      <w:r w:rsidR="00F85BE8">
        <w:rPr>
          <w:rFonts w:ascii="仿宋_GB2312" w:eastAsia="仿宋_GB2312" w:hint="eastAsia"/>
          <w:sz w:val="32"/>
          <w:szCs w:val="32"/>
        </w:rPr>
        <w:t>进行电子卷宗</w:t>
      </w:r>
      <w:r w:rsidR="00D0749E">
        <w:rPr>
          <w:rFonts w:ascii="仿宋_GB2312" w:eastAsia="仿宋_GB2312" w:hint="eastAsia"/>
          <w:sz w:val="32"/>
          <w:szCs w:val="32"/>
        </w:rPr>
        <w:t>制作及</w:t>
      </w:r>
      <w:r w:rsidR="00F85BE8">
        <w:rPr>
          <w:rFonts w:ascii="仿宋_GB2312" w:eastAsia="仿宋_GB2312" w:hint="eastAsia"/>
          <w:sz w:val="32"/>
          <w:szCs w:val="32"/>
        </w:rPr>
        <w:t>归档。</w:t>
      </w:r>
    </w:p>
    <w:p w:rsidR="007A2F2B" w:rsidRDefault="005842DF" w:rsidP="000508EC">
      <w:pPr>
        <w:spacing w:line="600" w:lineRule="exac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铁东区人民法院审判管理办公室</w:t>
      </w:r>
    </w:p>
    <w:p w:rsidR="0077789E" w:rsidRPr="007A2F2B" w:rsidRDefault="0077789E" w:rsidP="000508EC">
      <w:pPr>
        <w:spacing w:line="600" w:lineRule="exac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17AB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917A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917AB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7789E" w:rsidRPr="007A2F2B" w:rsidSect="004E57B8">
      <w:headerReference w:type="even" r:id="rId7"/>
      <w:headerReference w:type="default" r:id="rId8"/>
      <w:footerReference w:type="default" r:id="rId9"/>
      <w:pgSz w:w="11906" w:h="16838"/>
      <w:pgMar w:top="1531" w:right="1797" w:bottom="1531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B6" w:rsidRDefault="000947B6" w:rsidP="009B204E">
      <w:r>
        <w:separator/>
      </w:r>
    </w:p>
  </w:endnote>
  <w:endnote w:type="continuationSeparator" w:id="1">
    <w:p w:rsidR="000947B6" w:rsidRDefault="000947B6" w:rsidP="009B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56"/>
      <w:docPartObj>
        <w:docPartGallery w:val="Page Numbers (Bottom of Page)"/>
        <w:docPartUnique/>
      </w:docPartObj>
    </w:sdtPr>
    <w:sdtContent>
      <w:p w:rsidR="004E57B8" w:rsidRDefault="00B26A86">
        <w:pPr>
          <w:pStyle w:val="a4"/>
          <w:jc w:val="right"/>
        </w:pPr>
        <w:fldSimple w:instr=" PAGE   \* MERGEFORMAT ">
          <w:r w:rsidR="005F2F80" w:rsidRPr="005F2F80">
            <w:rPr>
              <w:noProof/>
              <w:lang w:val="zh-CN"/>
            </w:rPr>
            <w:t>-</w:t>
          </w:r>
          <w:r w:rsidR="005F2F80">
            <w:rPr>
              <w:noProof/>
            </w:rPr>
            <w:t xml:space="preserve"> 3 -</w:t>
          </w:r>
        </w:fldSimple>
      </w:p>
    </w:sdtContent>
  </w:sdt>
  <w:p w:rsidR="000508EC" w:rsidRDefault="000508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B6" w:rsidRDefault="000947B6" w:rsidP="009B204E">
      <w:r>
        <w:separator/>
      </w:r>
    </w:p>
  </w:footnote>
  <w:footnote w:type="continuationSeparator" w:id="1">
    <w:p w:rsidR="000947B6" w:rsidRDefault="000947B6" w:rsidP="009B2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B" w:rsidRDefault="007A2F2B" w:rsidP="007A2F2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B" w:rsidRDefault="007A2F2B" w:rsidP="007A2F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04E"/>
    <w:rsid w:val="00041948"/>
    <w:rsid w:val="000508EC"/>
    <w:rsid w:val="00054939"/>
    <w:rsid w:val="00084AF8"/>
    <w:rsid w:val="000947B6"/>
    <w:rsid w:val="001113F1"/>
    <w:rsid w:val="001D02E4"/>
    <w:rsid w:val="001F4A3E"/>
    <w:rsid w:val="00304061"/>
    <w:rsid w:val="00353CA1"/>
    <w:rsid w:val="00354C38"/>
    <w:rsid w:val="00373CE7"/>
    <w:rsid w:val="00442659"/>
    <w:rsid w:val="004E57B8"/>
    <w:rsid w:val="005842DF"/>
    <w:rsid w:val="005B4E57"/>
    <w:rsid w:val="005F2F80"/>
    <w:rsid w:val="00622B7A"/>
    <w:rsid w:val="00650FB3"/>
    <w:rsid w:val="00680819"/>
    <w:rsid w:val="0077789E"/>
    <w:rsid w:val="00793BCB"/>
    <w:rsid w:val="007A2F2B"/>
    <w:rsid w:val="00917ABF"/>
    <w:rsid w:val="00923B82"/>
    <w:rsid w:val="009B204E"/>
    <w:rsid w:val="00AD7EB4"/>
    <w:rsid w:val="00B26A86"/>
    <w:rsid w:val="00B444D6"/>
    <w:rsid w:val="00B71130"/>
    <w:rsid w:val="00C22F80"/>
    <w:rsid w:val="00C34B60"/>
    <w:rsid w:val="00C53469"/>
    <w:rsid w:val="00C84087"/>
    <w:rsid w:val="00CA35A4"/>
    <w:rsid w:val="00D0749E"/>
    <w:rsid w:val="00D20B62"/>
    <w:rsid w:val="00E03D18"/>
    <w:rsid w:val="00EE30D1"/>
    <w:rsid w:val="00F26374"/>
    <w:rsid w:val="00F31346"/>
    <w:rsid w:val="00F8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04E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04194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041948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04194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EE30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E30D1"/>
    <w:rPr>
      <w:sz w:val="18"/>
      <w:szCs w:val="18"/>
    </w:rPr>
  </w:style>
  <w:style w:type="paragraph" w:styleId="a8">
    <w:name w:val="List Paragraph"/>
    <w:basedOn w:val="a"/>
    <w:uiPriority w:val="34"/>
    <w:qFormat/>
    <w:rsid w:val="00F85B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5DCB-8D2C-45DB-965E-A6787902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206</Words>
  <Characters>1178</Characters>
  <Application>Microsoft Office Word</Application>
  <DocSecurity>0</DocSecurity>
  <Lines>9</Lines>
  <Paragraphs>2</Paragraphs>
  <ScaleCrop>false</ScaleCrop>
  <Company>China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cp:lastPrinted>2018-12-12T02:03:00Z</cp:lastPrinted>
  <dcterms:created xsi:type="dcterms:W3CDTF">2018-12-07T08:23:00Z</dcterms:created>
  <dcterms:modified xsi:type="dcterms:W3CDTF">2019-04-22T06:42:00Z</dcterms:modified>
</cp:coreProperties>
</file>